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59A39" w14:textId="77777777" w:rsidR="0073489A" w:rsidRDefault="00200BBE">
      <w:r>
        <w:rPr>
          <w:rFonts w:hint="eastAsia"/>
        </w:rPr>
        <w:object w:dxaOrig="8304" w:dyaOrig="11832" w14:anchorId="742807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pt;height:591.5pt" o:ole="">
            <v:imagedata r:id="rId6" o:title=""/>
          </v:shape>
          <o:OLEObject Type="Embed" ProgID="Prism6.Document" ShapeID="_x0000_i1025" DrawAspect="Content" ObjectID="_1798525545" r:id="rId7"/>
        </w:object>
      </w:r>
    </w:p>
    <w:p w14:paraId="167A7D5D" w14:textId="2118064E" w:rsidR="0073489A" w:rsidRDefault="00200BBE">
      <w:pPr>
        <w:rPr>
          <w:rFonts w:ascii="Times New Roman" w:hAnsi="Times New Roman" w:cs="Times New Roman"/>
        </w:rPr>
      </w:pPr>
      <w:r w:rsidRPr="00200BBE">
        <w:rPr>
          <w:rFonts w:ascii="Times New Roman" w:hAnsi="Times New Roman" w:cs="Times New Roman"/>
          <w:b/>
          <w:bCs/>
        </w:rPr>
        <w:t>Supplementary Fig. 1</w:t>
      </w:r>
      <w:r>
        <w:rPr>
          <w:rFonts w:ascii="Times New Roman" w:hAnsi="Times New Roman" w:cs="Times New Roman"/>
          <w:b/>
          <w:bCs/>
        </w:rPr>
        <w:t xml:space="preserve">. </w:t>
      </w:r>
      <w:r w:rsidRPr="00200BBE">
        <w:rPr>
          <w:rFonts w:ascii="Times New Roman" w:hAnsi="Times New Roman" w:cs="Times New Roman"/>
          <w:b/>
          <w:bCs/>
        </w:rPr>
        <w:t xml:space="preserve">Analysis of the survival of patients in both groups. </w:t>
      </w: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 xml:space="preserve">Survival of OS; </w:t>
      </w:r>
      <w:r>
        <w:rPr>
          <w:rFonts w:ascii="Times New Roman" w:hAnsi="Times New Roman" w:cs="Times New Roman"/>
        </w:rPr>
        <w:t>B. Survival of DFS.</w:t>
      </w:r>
    </w:p>
    <w:sectPr w:rsidR="00734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64ED6" w14:textId="77777777" w:rsidR="0073489A" w:rsidRDefault="00200BBE">
      <w:pPr>
        <w:spacing w:line="240" w:lineRule="auto"/>
      </w:pPr>
      <w:r>
        <w:separator/>
      </w:r>
    </w:p>
  </w:endnote>
  <w:endnote w:type="continuationSeparator" w:id="0">
    <w:p w14:paraId="6BB5FAAB" w14:textId="77777777" w:rsidR="0073489A" w:rsidRDefault="00200B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90008" w14:textId="77777777" w:rsidR="0073489A" w:rsidRDefault="00200BBE">
      <w:pPr>
        <w:spacing w:after="0"/>
      </w:pPr>
      <w:r>
        <w:separator/>
      </w:r>
    </w:p>
  </w:footnote>
  <w:footnote w:type="continuationSeparator" w:id="0">
    <w:p w14:paraId="57476456" w14:textId="77777777" w:rsidR="0073489A" w:rsidRDefault="00200BB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1B9"/>
    <w:rsid w:val="00122704"/>
    <w:rsid w:val="00200BBE"/>
    <w:rsid w:val="00406F84"/>
    <w:rsid w:val="004C44E4"/>
    <w:rsid w:val="00524B75"/>
    <w:rsid w:val="00595BD8"/>
    <w:rsid w:val="007256CD"/>
    <w:rsid w:val="0073489A"/>
    <w:rsid w:val="009641B9"/>
    <w:rsid w:val="00EC3AE7"/>
    <w:rsid w:val="17C0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0F84D6B"/>
  <w15:docId w15:val="{0BFB69E9-9145-4CC6-A043-B866A1B2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qFormat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">
    <w:name w:val="明显引用 字符"/>
    <w:basedOn w:val="a0"/>
    <w:link w:val="ae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C</dc:creator>
  <cp:lastModifiedBy>Gloria</cp:lastModifiedBy>
  <cp:revision>3</cp:revision>
  <dcterms:created xsi:type="dcterms:W3CDTF">2025-01-15T02:44:00Z</dcterms:created>
  <dcterms:modified xsi:type="dcterms:W3CDTF">2025-01-16T01:39:00Z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eyJoZGlkIjoiNTYyNGMxMTU5YjJjYzg0NmRhNmU5MGFhMmJiNzA4YjIiLCJ1c2VySWQiOiIzNjc2OTQ0MTMifQ==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1DA5282F6A55497185CA92D8544A14D0_12</vt:lpwstr>
  </property>
</Properties>
</file>